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430CF" w14:textId="77777777" w:rsidR="00CF5749" w:rsidRPr="00CF5749" w:rsidRDefault="00565F53" w:rsidP="00CF5749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77216570" w14:textId="77777777" w:rsidR="004317CE" w:rsidRDefault="00CF5749" w:rsidP="00371F38">
      <w:pPr>
        <w:pStyle w:val="ListParagraph"/>
        <w:numPr>
          <w:ilvl w:val="0"/>
          <w:numId w:val="7"/>
        </w:numPr>
        <w:shd w:val="clear" w:color="auto" w:fill="FFFFFF"/>
        <w:tabs>
          <w:tab w:val="left" w:pos="2340"/>
        </w:tabs>
        <w:ind w:right="-9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June 27: </w:t>
      </w:r>
      <w:r w:rsidR="0012679D">
        <w:rPr>
          <w:rFonts w:ascii="Arial" w:hAnsi="Arial" w:cs="Arial"/>
          <w:color w:val="000000" w:themeColor="text1"/>
        </w:rPr>
        <w:t xml:space="preserve">Alexander </w:t>
      </w:r>
      <w:proofErr w:type="spellStart"/>
      <w:r w:rsidR="0012679D">
        <w:rPr>
          <w:rFonts w:ascii="Arial" w:hAnsi="Arial" w:cs="Arial"/>
          <w:color w:val="000000" w:themeColor="text1"/>
        </w:rPr>
        <w:t>Gerst</w:t>
      </w:r>
      <w:proofErr w:type="spellEnd"/>
      <w:r w:rsidR="0012679D">
        <w:rPr>
          <w:rFonts w:ascii="Arial" w:hAnsi="Arial" w:cs="Arial"/>
          <w:color w:val="000000" w:themeColor="text1"/>
        </w:rPr>
        <w:t xml:space="preserve"> supported his first ARISS radio contact</w:t>
      </w:r>
      <w:r w:rsidR="00371F38">
        <w:rPr>
          <w:rFonts w:ascii="Arial" w:hAnsi="Arial" w:cs="Arial"/>
          <w:color w:val="000000" w:themeColor="text1"/>
        </w:rPr>
        <w:t>, handling two schools:</w:t>
      </w:r>
      <w:r w:rsidR="0012679D">
        <w:rPr>
          <w:rFonts w:ascii="Arial" w:hAnsi="Arial" w:cs="Arial"/>
          <w:color w:val="000000" w:themeColor="text1"/>
        </w:rPr>
        <w:t xml:space="preserve"> the </w:t>
      </w:r>
      <w:r>
        <w:rPr>
          <w:rFonts w:ascii="Arial" w:hAnsi="Arial" w:cs="Arial"/>
          <w:color w:val="000000" w:themeColor="text1"/>
        </w:rPr>
        <w:t xml:space="preserve">Werner-Heisenberg-Gymnasium in Leverkusen, Germany, and the </w:t>
      </w:r>
      <w:proofErr w:type="spellStart"/>
      <w:r>
        <w:rPr>
          <w:rFonts w:ascii="Arial" w:hAnsi="Arial" w:cs="Arial"/>
          <w:color w:val="000000" w:themeColor="text1"/>
        </w:rPr>
        <w:t>Schickhardt</w:t>
      </w:r>
      <w:proofErr w:type="spellEnd"/>
      <w:r>
        <w:rPr>
          <w:rFonts w:ascii="Arial" w:hAnsi="Arial" w:cs="Arial"/>
          <w:color w:val="000000" w:themeColor="text1"/>
        </w:rPr>
        <w:t xml:space="preserve">-Gymnasium in </w:t>
      </w:r>
      <w:proofErr w:type="spellStart"/>
      <w:r>
        <w:rPr>
          <w:rFonts w:ascii="Arial" w:hAnsi="Arial" w:cs="Arial"/>
          <w:color w:val="000000" w:themeColor="text1"/>
        </w:rPr>
        <w:t>Herrenberg</w:t>
      </w:r>
      <w:proofErr w:type="spellEnd"/>
      <w:r>
        <w:rPr>
          <w:rFonts w:ascii="Arial" w:hAnsi="Arial" w:cs="Arial"/>
          <w:color w:val="000000" w:themeColor="text1"/>
        </w:rPr>
        <w:t>, Germany</w:t>
      </w:r>
      <w:r w:rsidRPr="00AF52C5">
        <w:rPr>
          <w:rFonts w:ascii="Arial" w:hAnsi="Arial" w:cs="Arial"/>
          <w:color w:val="000000" w:themeColor="text1"/>
        </w:rPr>
        <w:t>.</w:t>
      </w:r>
      <w:r w:rsidR="00371F38">
        <w:rPr>
          <w:rFonts w:ascii="Arial" w:hAnsi="Arial" w:cs="Arial"/>
          <w:color w:val="000000" w:themeColor="text1"/>
        </w:rPr>
        <w:t xml:space="preserve"> The audience totaled 150. Reporters came from</w:t>
      </w:r>
      <w:r w:rsidR="0012679D">
        <w:rPr>
          <w:rFonts w:ascii="Arial" w:hAnsi="Arial" w:cs="Arial"/>
          <w:color w:val="000000" w:themeColor="text1"/>
        </w:rPr>
        <w:t xml:space="preserve"> </w:t>
      </w:r>
      <w:r w:rsidR="00371F38">
        <w:rPr>
          <w:rFonts w:ascii="Arial" w:hAnsi="Arial" w:cs="Arial"/>
          <w:color w:val="000000" w:themeColor="text1"/>
        </w:rPr>
        <w:t xml:space="preserve">1 </w:t>
      </w:r>
      <w:r w:rsidR="004317CE">
        <w:rPr>
          <w:rFonts w:ascii="Arial" w:hAnsi="Arial" w:cs="Arial"/>
          <w:color w:val="000000" w:themeColor="text1"/>
        </w:rPr>
        <w:t>national TV</w:t>
      </w:r>
      <w:r w:rsidR="00371F38">
        <w:rPr>
          <w:rFonts w:ascii="Arial" w:hAnsi="Arial" w:cs="Arial"/>
          <w:color w:val="000000" w:themeColor="text1"/>
        </w:rPr>
        <w:t xml:space="preserve"> and 3</w:t>
      </w:r>
      <w:r w:rsidR="0012679D">
        <w:rPr>
          <w:rFonts w:ascii="Arial" w:hAnsi="Arial" w:cs="Arial"/>
          <w:color w:val="000000" w:themeColor="text1"/>
        </w:rPr>
        <w:t xml:space="preserve"> </w:t>
      </w:r>
      <w:r w:rsidR="004317CE">
        <w:rPr>
          <w:rFonts w:ascii="Arial" w:hAnsi="Arial" w:cs="Arial"/>
          <w:color w:val="000000" w:themeColor="text1"/>
        </w:rPr>
        <w:t>regional TV</w:t>
      </w:r>
      <w:r w:rsidR="00371F38">
        <w:rPr>
          <w:rFonts w:ascii="Arial" w:hAnsi="Arial" w:cs="Arial"/>
          <w:color w:val="000000" w:themeColor="text1"/>
        </w:rPr>
        <w:t xml:space="preserve"> stations</w:t>
      </w:r>
      <w:r w:rsidR="0012679D">
        <w:rPr>
          <w:rFonts w:ascii="Arial" w:hAnsi="Arial" w:cs="Arial"/>
          <w:color w:val="000000" w:themeColor="text1"/>
        </w:rPr>
        <w:t>,</w:t>
      </w:r>
      <w:r w:rsidR="004317CE">
        <w:rPr>
          <w:rFonts w:ascii="Arial" w:hAnsi="Arial" w:cs="Arial"/>
          <w:color w:val="000000" w:themeColor="text1"/>
        </w:rPr>
        <w:t xml:space="preserve"> 4 radio stations, </w:t>
      </w:r>
      <w:r w:rsidR="00E34B2B">
        <w:rPr>
          <w:rFonts w:ascii="Arial" w:hAnsi="Arial" w:cs="Arial"/>
          <w:color w:val="000000" w:themeColor="text1"/>
        </w:rPr>
        <w:t xml:space="preserve">the DLR, </w:t>
      </w:r>
      <w:r w:rsidR="00371F38">
        <w:rPr>
          <w:rFonts w:ascii="Arial" w:hAnsi="Arial" w:cs="Arial"/>
          <w:color w:val="000000" w:themeColor="text1"/>
        </w:rPr>
        <w:t xml:space="preserve">and </w:t>
      </w:r>
      <w:r w:rsidR="00E34B2B">
        <w:rPr>
          <w:rFonts w:ascii="Arial" w:hAnsi="Arial" w:cs="Arial"/>
          <w:color w:val="000000" w:themeColor="text1"/>
        </w:rPr>
        <w:t>3</w:t>
      </w:r>
      <w:r w:rsidR="004317CE">
        <w:rPr>
          <w:rFonts w:ascii="Arial" w:hAnsi="Arial" w:cs="Arial"/>
          <w:color w:val="000000" w:themeColor="text1"/>
        </w:rPr>
        <w:t xml:space="preserve"> online </w:t>
      </w:r>
      <w:r w:rsidR="00E34B2B">
        <w:rPr>
          <w:rFonts w:ascii="Arial" w:hAnsi="Arial" w:cs="Arial"/>
          <w:color w:val="000000" w:themeColor="text1"/>
        </w:rPr>
        <w:t>news services, and a</w:t>
      </w:r>
      <w:r w:rsidR="004317CE">
        <w:rPr>
          <w:rFonts w:ascii="Arial" w:hAnsi="Arial" w:cs="Arial"/>
          <w:color w:val="000000" w:themeColor="text1"/>
        </w:rPr>
        <w:t xml:space="preserve"> </w:t>
      </w:r>
      <w:r w:rsidR="0012679D">
        <w:rPr>
          <w:rFonts w:ascii="Arial" w:hAnsi="Arial" w:cs="Arial"/>
          <w:color w:val="000000" w:themeColor="text1"/>
        </w:rPr>
        <w:t xml:space="preserve">live </w:t>
      </w:r>
      <w:proofErr w:type="spellStart"/>
      <w:r w:rsidR="0012679D">
        <w:rPr>
          <w:rFonts w:ascii="Arial" w:hAnsi="Arial" w:cs="Arial"/>
          <w:color w:val="000000" w:themeColor="text1"/>
        </w:rPr>
        <w:t>webstream</w:t>
      </w:r>
      <w:proofErr w:type="spellEnd"/>
      <w:r w:rsidR="0012679D">
        <w:rPr>
          <w:rFonts w:ascii="Arial" w:hAnsi="Arial" w:cs="Arial"/>
          <w:color w:val="000000" w:themeColor="text1"/>
        </w:rPr>
        <w:t xml:space="preserve"> was watched by 450 people. </w:t>
      </w:r>
      <w:r w:rsidR="004317CE">
        <w:rPr>
          <w:rFonts w:ascii="Arial" w:hAnsi="Arial" w:cs="Arial"/>
          <w:color w:val="000000" w:themeColor="text1"/>
        </w:rPr>
        <w:t xml:space="preserve">Two </w:t>
      </w:r>
      <w:r w:rsidR="00E34B2B">
        <w:rPr>
          <w:rFonts w:ascii="Arial" w:hAnsi="Arial" w:cs="Arial"/>
          <w:color w:val="000000" w:themeColor="text1"/>
        </w:rPr>
        <w:t xml:space="preserve">of the </w:t>
      </w:r>
      <w:r w:rsidR="004317CE">
        <w:rPr>
          <w:rFonts w:ascii="Arial" w:hAnsi="Arial" w:cs="Arial"/>
          <w:color w:val="000000" w:themeColor="text1"/>
        </w:rPr>
        <w:t xml:space="preserve">stories </w:t>
      </w:r>
      <w:r w:rsidR="00371F38">
        <w:rPr>
          <w:rFonts w:ascii="Arial" w:hAnsi="Arial" w:cs="Arial"/>
          <w:color w:val="000000" w:themeColor="text1"/>
        </w:rPr>
        <w:t>are</w:t>
      </w:r>
      <w:r w:rsidR="004317CE">
        <w:rPr>
          <w:rFonts w:ascii="Arial" w:hAnsi="Arial" w:cs="Arial"/>
          <w:color w:val="000000" w:themeColor="text1"/>
        </w:rPr>
        <w:t xml:space="preserve"> </w:t>
      </w:r>
      <w:r w:rsidR="00E34B2B">
        <w:rPr>
          <w:rFonts w:ascii="Arial" w:hAnsi="Arial" w:cs="Arial"/>
          <w:color w:val="000000" w:themeColor="text1"/>
        </w:rPr>
        <w:t xml:space="preserve">posted </w:t>
      </w:r>
      <w:r w:rsidR="004317CE">
        <w:rPr>
          <w:rFonts w:ascii="Arial" w:hAnsi="Arial" w:cs="Arial"/>
          <w:color w:val="000000" w:themeColor="text1"/>
        </w:rPr>
        <w:t>at:</w:t>
      </w:r>
    </w:p>
    <w:p w14:paraId="573D7DA3" w14:textId="77777777" w:rsidR="004317CE" w:rsidRPr="00371F38" w:rsidRDefault="009D06F5" w:rsidP="00371F38">
      <w:pPr>
        <w:pStyle w:val="ListParagraph"/>
        <w:shd w:val="clear" w:color="auto" w:fill="FFFFFF"/>
        <w:tabs>
          <w:tab w:val="left" w:pos="2340"/>
        </w:tabs>
        <w:ind w:left="2340"/>
        <w:rPr>
          <w:rFonts w:ascii="Arial" w:hAnsi="Arial" w:cs="Arial"/>
          <w:color w:val="000000" w:themeColor="text1"/>
          <w:sz w:val="20"/>
          <w:szCs w:val="20"/>
        </w:rPr>
      </w:pPr>
      <w:hyperlink r:id="rId5" w:history="1">
        <w:r w:rsidR="004317CE" w:rsidRPr="00371F38">
          <w:rPr>
            <w:rStyle w:val="Hyperlink"/>
            <w:rFonts w:ascii="Arial" w:hAnsi="Arial" w:cs="Arial"/>
            <w:sz w:val="20"/>
            <w:szCs w:val="20"/>
          </w:rPr>
          <w:t>https://www.dlr.de/dlr/desktopdefault.aspx/tabid-10448/642_read-28628/#/gallery/31205</w:t>
        </w:r>
      </w:hyperlink>
    </w:p>
    <w:p w14:paraId="2E5B25C6" w14:textId="45FA6236" w:rsidR="00535720" w:rsidRPr="009D06F5" w:rsidRDefault="009D06F5" w:rsidP="009D06F5">
      <w:pPr>
        <w:pStyle w:val="ListParagraph"/>
        <w:shd w:val="clear" w:color="auto" w:fill="FFFFFF"/>
        <w:tabs>
          <w:tab w:val="left" w:pos="2340"/>
        </w:tabs>
        <w:ind w:left="2340"/>
        <w:rPr>
          <w:rFonts w:ascii="Arial" w:hAnsi="Arial" w:cs="Arial"/>
          <w:color w:val="000000" w:themeColor="text1"/>
          <w:sz w:val="20"/>
          <w:szCs w:val="20"/>
        </w:rPr>
      </w:pPr>
      <w:hyperlink r:id="rId6" w:history="1">
        <w:r w:rsidR="004317CE" w:rsidRPr="00371F38">
          <w:rPr>
            <w:rStyle w:val="Hyperlink"/>
            <w:rFonts w:ascii="Arial" w:hAnsi="Arial" w:cs="Arial"/>
            <w:sz w:val="20"/>
            <w:szCs w:val="20"/>
          </w:rPr>
          <w:t>https://www1.wdr.de/nachrichten/rheinland/schule-leverkusen-alexander-gerst-100.html</w:t>
        </w:r>
      </w:hyperlink>
      <w:bookmarkStart w:id="0" w:name="_GoBack"/>
      <w:bookmarkEnd w:id="0"/>
    </w:p>
    <w:p w14:paraId="79C4FA36" w14:textId="77777777" w:rsidR="00A32F02" w:rsidRDefault="00A32F02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14BFEF4B" w14:textId="77777777" w:rsidR="00535720" w:rsidRPr="005D4FE0" w:rsidRDefault="00535720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14:paraId="224BC586" w14:textId="77777777" w:rsidR="00195C3B" w:rsidRPr="00E327AC" w:rsidRDefault="00A66FEC" w:rsidP="007B7A98">
      <w:pPr>
        <w:pStyle w:val="ListParagraph"/>
        <w:shd w:val="clear" w:color="auto" w:fill="FFFFFF"/>
        <w:ind w:left="2250"/>
        <w:rPr>
          <w:rFonts w:ascii="Arial" w:hAnsi="Arial" w:cs="Arial"/>
          <w:color w:val="FF0000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 w:rsidR="00E327AC">
        <w:rPr>
          <w:rFonts w:ascii="Arial" w:hAnsi="Arial" w:cs="Arial"/>
          <w:b/>
          <w:sz w:val="24"/>
          <w:szCs w:val="24"/>
        </w:rPr>
        <w:t xml:space="preserve">  </w:t>
      </w:r>
      <w:r w:rsidR="00AF52C5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14:paraId="4FE55EC6" w14:textId="77777777" w:rsidR="00CF5749" w:rsidRDefault="00AF52C5" w:rsidP="004317CE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535720">
        <w:rPr>
          <w:rFonts w:ascii="Arial" w:hAnsi="Arial" w:cs="Arial"/>
          <w:color w:val="000000" w:themeColor="text1"/>
        </w:rPr>
        <w:t xml:space="preserve">July </w:t>
      </w:r>
      <w:r w:rsidR="00535720" w:rsidRPr="00535720">
        <w:rPr>
          <w:rFonts w:ascii="Arial" w:hAnsi="Arial" w:cs="Arial"/>
          <w:color w:val="000000" w:themeColor="text1"/>
        </w:rPr>
        <w:t>3</w:t>
      </w:r>
      <w:r w:rsidRPr="00535720">
        <w:rPr>
          <w:rFonts w:ascii="Arial" w:hAnsi="Arial" w:cs="Arial"/>
          <w:color w:val="000000" w:themeColor="text1"/>
        </w:rPr>
        <w:t>:</w:t>
      </w:r>
      <w:r w:rsidR="00535720" w:rsidRPr="00535720">
        <w:rPr>
          <w:rFonts w:ascii="Arial" w:hAnsi="Arial" w:cs="Arial"/>
          <w:color w:val="000000" w:themeColor="text1"/>
        </w:rPr>
        <w:t xml:space="preserve"> Students at the </w:t>
      </w:r>
      <w:proofErr w:type="spellStart"/>
      <w:r w:rsidR="00535720" w:rsidRPr="00535720">
        <w:rPr>
          <w:rFonts w:ascii="Arial" w:hAnsi="Arial" w:cs="Arial"/>
          <w:color w:val="000000" w:themeColor="text1"/>
        </w:rPr>
        <w:t>Kardinal</w:t>
      </w:r>
      <w:proofErr w:type="spellEnd"/>
      <w:r w:rsidR="00535720" w:rsidRPr="00535720">
        <w:rPr>
          <w:rFonts w:ascii="Arial" w:hAnsi="Arial" w:cs="Arial"/>
          <w:color w:val="000000" w:themeColor="text1"/>
        </w:rPr>
        <w:t xml:space="preserve">-Frings-Gymnasium in Bonn, Germany will take part in an ARISS radio contact with Alexander </w:t>
      </w:r>
      <w:proofErr w:type="spellStart"/>
      <w:r w:rsidR="00535720" w:rsidRPr="00535720">
        <w:rPr>
          <w:rFonts w:ascii="Arial" w:hAnsi="Arial" w:cs="Arial"/>
          <w:color w:val="000000" w:themeColor="text1"/>
        </w:rPr>
        <w:t>Gerst</w:t>
      </w:r>
      <w:proofErr w:type="spellEnd"/>
      <w:r w:rsidR="00535720" w:rsidRPr="00535720">
        <w:rPr>
          <w:rFonts w:ascii="Arial" w:hAnsi="Arial" w:cs="Arial"/>
          <w:color w:val="000000" w:themeColor="text1"/>
        </w:rPr>
        <w:t>.</w:t>
      </w:r>
      <w:r w:rsidRPr="00535720">
        <w:rPr>
          <w:rFonts w:ascii="Arial" w:hAnsi="Arial" w:cs="Arial"/>
          <w:color w:val="000000" w:themeColor="text1"/>
        </w:rPr>
        <w:t xml:space="preserve">  </w:t>
      </w:r>
    </w:p>
    <w:p w14:paraId="2D71BB81" w14:textId="77777777" w:rsidR="00E34B2B" w:rsidRDefault="00E34B2B" w:rsidP="00E34B2B">
      <w:pPr>
        <w:pStyle w:val="ListParagraph"/>
        <w:shd w:val="clear" w:color="auto" w:fill="FFFFFF"/>
        <w:ind w:left="2340"/>
        <w:rPr>
          <w:rFonts w:ascii="Arial" w:hAnsi="Arial" w:cs="Arial"/>
          <w:color w:val="000000" w:themeColor="text1"/>
        </w:rPr>
      </w:pPr>
    </w:p>
    <w:p w14:paraId="7F331B14" w14:textId="77777777" w:rsidR="00E34B2B" w:rsidRPr="00612D6D" w:rsidRDefault="00E34B2B" w:rsidP="00E34B2B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 w:rsidRPr="00535720">
        <w:rPr>
          <w:rFonts w:ascii="Arial" w:hAnsi="Arial" w:cs="Arial"/>
          <w:color w:val="000000" w:themeColor="text1"/>
        </w:rPr>
        <w:t xml:space="preserve">July </w:t>
      </w:r>
      <w:r>
        <w:rPr>
          <w:rFonts w:ascii="Arial" w:hAnsi="Arial" w:cs="Arial"/>
          <w:color w:val="000000" w:themeColor="text1"/>
        </w:rPr>
        <w:t>1</w:t>
      </w:r>
      <w:r w:rsidRPr="00535720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 xml:space="preserve">: Burns Science &amp; Technical Charter School staff in Oak Hills, FL are transporting many students to the </w:t>
      </w:r>
      <w:r w:rsidRPr="00612D6D">
        <w:rPr>
          <w:rFonts w:ascii="Arial" w:hAnsi="Arial" w:cs="Arial"/>
        </w:rPr>
        <w:t>Space Port</w:t>
      </w:r>
      <w:r>
        <w:rPr>
          <w:rFonts w:ascii="Arial" w:hAnsi="Arial" w:cs="Arial"/>
        </w:rPr>
        <w:t xml:space="preserve"> Area Conference for Educators at Kennedy Space Center,</w:t>
      </w:r>
      <w:r w:rsidRPr="00612D6D">
        <w:rPr>
          <w:rFonts w:ascii="Arial" w:hAnsi="Arial" w:cs="Arial"/>
        </w:rPr>
        <w:t xml:space="preserve"> FL</w:t>
      </w:r>
      <w:r>
        <w:rPr>
          <w:rFonts w:ascii="Arial" w:hAnsi="Arial" w:cs="Arial"/>
        </w:rPr>
        <w:t xml:space="preserve"> to feature them in an ARISS radio contact with Ricky Arnold.</w:t>
      </w:r>
      <w:r w:rsidRPr="00612D6D">
        <w:rPr>
          <w:rFonts w:ascii="Courier New" w:hAnsi="Courier New" w:cs="Courier New"/>
          <w:color w:val="00B050"/>
        </w:rPr>
        <w:t xml:space="preserve"> </w:t>
      </w:r>
    </w:p>
    <w:p w14:paraId="66A2B896" w14:textId="77777777" w:rsidR="00E34B2B" w:rsidRPr="00535720" w:rsidRDefault="00E34B2B" w:rsidP="00E34B2B">
      <w:pPr>
        <w:pStyle w:val="ListParagraph"/>
        <w:shd w:val="clear" w:color="auto" w:fill="FFFFFF"/>
        <w:ind w:left="2340"/>
        <w:rPr>
          <w:rFonts w:ascii="Arial" w:hAnsi="Arial" w:cs="Arial"/>
          <w:color w:val="000000" w:themeColor="text1"/>
        </w:rPr>
      </w:pPr>
    </w:p>
    <w:sectPr w:rsidR="00E34B2B" w:rsidRPr="005357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022031"/>
    <w:multiLevelType w:val="hybridMultilevel"/>
    <w:tmpl w:val="47F28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D45474C"/>
    <w:multiLevelType w:val="hybridMultilevel"/>
    <w:tmpl w:val="6BAE6B58"/>
    <w:lvl w:ilvl="0" w:tplc="73D65162">
      <w:numFmt w:val="bullet"/>
      <w:lvlText w:val=""/>
      <w:lvlJc w:val="left"/>
      <w:pPr>
        <w:ind w:left="2610" w:hanging="360"/>
      </w:pPr>
      <w:rPr>
        <w:rFonts w:ascii="Symbol" w:eastAsiaTheme="minorHAnsi" w:hAnsi="Symbo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5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48E370EB"/>
    <w:multiLevelType w:val="hybridMultilevel"/>
    <w:tmpl w:val="15D00968"/>
    <w:lvl w:ilvl="0" w:tplc="0409000B">
      <w:start w:val="1"/>
      <w:numFmt w:val="bullet"/>
      <w:lvlText w:val="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9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0"/>
  </w:num>
  <w:num w:numId="6">
    <w:abstractNumId w:val="7"/>
  </w:num>
  <w:num w:numId="7">
    <w:abstractNumId w:val="6"/>
  </w:num>
  <w:num w:numId="8">
    <w:abstractNumId w:val="0"/>
  </w:num>
  <w:num w:numId="9">
    <w:abstractNumId w:val="5"/>
  </w:num>
  <w:num w:numId="10">
    <w:abstractNumId w:val="8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D3"/>
    <w:rsid w:val="00001416"/>
    <w:rsid w:val="00003C69"/>
    <w:rsid w:val="00004612"/>
    <w:rsid w:val="000250CE"/>
    <w:rsid w:val="00026F00"/>
    <w:rsid w:val="00030E0D"/>
    <w:rsid w:val="000363BE"/>
    <w:rsid w:val="00053F76"/>
    <w:rsid w:val="00061E89"/>
    <w:rsid w:val="000677DD"/>
    <w:rsid w:val="00070E38"/>
    <w:rsid w:val="0008041C"/>
    <w:rsid w:val="0008449F"/>
    <w:rsid w:val="00084FE1"/>
    <w:rsid w:val="000A6152"/>
    <w:rsid w:val="000A6D3E"/>
    <w:rsid w:val="000B5A5D"/>
    <w:rsid w:val="000C58BD"/>
    <w:rsid w:val="000C6A9B"/>
    <w:rsid w:val="000E085D"/>
    <w:rsid w:val="000E1157"/>
    <w:rsid w:val="000F105D"/>
    <w:rsid w:val="000F1C19"/>
    <w:rsid w:val="00103077"/>
    <w:rsid w:val="001058C3"/>
    <w:rsid w:val="0011273B"/>
    <w:rsid w:val="001140EF"/>
    <w:rsid w:val="00117E45"/>
    <w:rsid w:val="001218BB"/>
    <w:rsid w:val="0012679D"/>
    <w:rsid w:val="0013263B"/>
    <w:rsid w:val="00136FA7"/>
    <w:rsid w:val="0014311A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5C3B"/>
    <w:rsid w:val="001A22F6"/>
    <w:rsid w:val="001B066A"/>
    <w:rsid w:val="001E2A7D"/>
    <w:rsid w:val="001E68B8"/>
    <w:rsid w:val="001E7964"/>
    <w:rsid w:val="001F25E4"/>
    <w:rsid w:val="001F54C2"/>
    <w:rsid w:val="001F6488"/>
    <w:rsid w:val="00203D3C"/>
    <w:rsid w:val="00212599"/>
    <w:rsid w:val="0021286A"/>
    <w:rsid w:val="002147AF"/>
    <w:rsid w:val="00214F3B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D0570"/>
    <w:rsid w:val="002D19F5"/>
    <w:rsid w:val="002D34D5"/>
    <w:rsid w:val="002D722A"/>
    <w:rsid w:val="002D7276"/>
    <w:rsid w:val="002E6F33"/>
    <w:rsid w:val="002F4D9F"/>
    <w:rsid w:val="002F5E3E"/>
    <w:rsid w:val="002F62AB"/>
    <w:rsid w:val="00304C23"/>
    <w:rsid w:val="00305BCE"/>
    <w:rsid w:val="00322285"/>
    <w:rsid w:val="003348ED"/>
    <w:rsid w:val="0034273B"/>
    <w:rsid w:val="0034362D"/>
    <w:rsid w:val="003604DC"/>
    <w:rsid w:val="00371F38"/>
    <w:rsid w:val="003759A9"/>
    <w:rsid w:val="0038775A"/>
    <w:rsid w:val="003908FB"/>
    <w:rsid w:val="003A1321"/>
    <w:rsid w:val="003A68FA"/>
    <w:rsid w:val="003B40A9"/>
    <w:rsid w:val="003C2F21"/>
    <w:rsid w:val="003C70A3"/>
    <w:rsid w:val="003D6FE5"/>
    <w:rsid w:val="003F72FC"/>
    <w:rsid w:val="0042034A"/>
    <w:rsid w:val="00420D72"/>
    <w:rsid w:val="004243CB"/>
    <w:rsid w:val="004317CE"/>
    <w:rsid w:val="00432CA3"/>
    <w:rsid w:val="0044499C"/>
    <w:rsid w:val="00447BCB"/>
    <w:rsid w:val="00455435"/>
    <w:rsid w:val="00460477"/>
    <w:rsid w:val="0046407A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5057A3"/>
    <w:rsid w:val="0051342B"/>
    <w:rsid w:val="00520333"/>
    <w:rsid w:val="00524263"/>
    <w:rsid w:val="0053525E"/>
    <w:rsid w:val="00535720"/>
    <w:rsid w:val="005556BA"/>
    <w:rsid w:val="00557599"/>
    <w:rsid w:val="00562C69"/>
    <w:rsid w:val="00565F53"/>
    <w:rsid w:val="005A3EDD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F1A09"/>
    <w:rsid w:val="005F5524"/>
    <w:rsid w:val="00610EC8"/>
    <w:rsid w:val="0061387C"/>
    <w:rsid w:val="00615DDC"/>
    <w:rsid w:val="00621223"/>
    <w:rsid w:val="00642660"/>
    <w:rsid w:val="006468FA"/>
    <w:rsid w:val="006617B0"/>
    <w:rsid w:val="00671FD0"/>
    <w:rsid w:val="00676AAE"/>
    <w:rsid w:val="00690D2D"/>
    <w:rsid w:val="00694FD7"/>
    <w:rsid w:val="00697D79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055D8"/>
    <w:rsid w:val="00715554"/>
    <w:rsid w:val="007157CE"/>
    <w:rsid w:val="0071631C"/>
    <w:rsid w:val="00717687"/>
    <w:rsid w:val="0072161A"/>
    <w:rsid w:val="0072512D"/>
    <w:rsid w:val="007319AE"/>
    <w:rsid w:val="0074020C"/>
    <w:rsid w:val="00746189"/>
    <w:rsid w:val="00751BA4"/>
    <w:rsid w:val="00754967"/>
    <w:rsid w:val="00756788"/>
    <w:rsid w:val="00765990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813BE1"/>
    <w:rsid w:val="00820B94"/>
    <w:rsid w:val="008270C8"/>
    <w:rsid w:val="00830186"/>
    <w:rsid w:val="00832499"/>
    <w:rsid w:val="008352EC"/>
    <w:rsid w:val="00837FF9"/>
    <w:rsid w:val="00856F35"/>
    <w:rsid w:val="008719CB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2535"/>
    <w:rsid w:val="00914074"/>
    <w:rsid w:val="00915EB8"/>
    <w:rsid w:val="0091707F"/>
    <w:rsid w:val="0093348E"/>
    <w:rsid w:val="009359DF"/>
    <w:rsid w:val="00937A6C"/>
    <w:rsid w:val="00943742"/>
    <w:rsid w:val="009476E6"/>
    <w:rsid w:val="00966C64"/>
    <w:rsid w:val="009746DB"/>
    <w:rsid w:val="0097567F"/>
    <w:rsid w:val="009774AF"/>
    <w:rsid w:val="00981CC9"/>
    <w:rsid w:val="00985180"/>
    <w:rsid w:val="00993844"/>
    <w:rsid w:val="00993E4E"/>
    <w:rsid w:val="009A7A0F"/>
    <w:rsid w:val="009B6A0D"/>
    <w:rsid w:val="009D06F5"/>
    <w:rsid w:val="009D6AF5"/>
    <w:rsid w:val="009E3B0A"/>
    <w:rsid w:val="009E75D4"/>
    <w:rsid w:val="009F2ED3"/>
    <w:rsid w:val="009F3CD6"/>
    <w:rsid w:val="00A0179E"/>
    <w:rsid w:val="00A01983"/>
    <w:rsid w:val="00A04DE8"/>
    <w:rsid w:val="00A06AE9"/>
    <w:rsid w:val="00A10527"/>
    <w:rsid w:val="00A12BA5"/>
    <w:rsid w:val="00A25841"/>
    <w:rsid w:val="00A27601"/>
    <w:rsid w:val="00A32F02"/>
    <w:rsid w:val="00A34608"/>
    <w:rsid w:val="00A34F41"/>
    <w:rsid w:val="00A36777"/>
    <w:rsid w:val="00A451C4"/>
    <w:rsid w:val="00A4785F"/>
    <w:rsid w:val="00A52746"/>
    <w:rsid w:val="00A55832"/>
    <w:rsid w:val="00A57577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AF52C5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BDB"/>
    <w:rsid w:val="00B55373"/>
    <w:rsid w:val="00B60C5D"/>
    <w:rsid w:val="00B65756"/>
    <w:rsid w:val="00B87BF6"/>
    <w:rsid w:val="00BA036B"/>
    <w:rsid w:val="00BA18A3"/>
    <w:rsid w:val="00BA5C1F"/>
    <w:rsid w:val="00BB1850"/>
    <w:rsid w:val="00BB5BAF"/>
    <w:rsid w:val="00BC6C01"/>
    <w:rsid w:val="00BD033A"/>
    <w:rsid w:val="00BD232B"/>
    <w:rsid w:val="00BD2B13"/>
    <w:rsid w:val="00BD35CF"/>
    <w:rsid w:val="00BD4861"/>
    <w:rsid w:val="00BE319D"/>
    <w:rsid w:val="00BE3B6D"/>
    <w:rsid w:val="00BE68E5"/>
    <w:rsid w:val="00BF04E6"/>
    <w:rsid w:val="00BF14B4"/>
    <w:rsid w:val="00C02DE1"/>
    <w:rsid w:val="00C067EB"/>
    <w:rsid w:val="00C07E1D"/>
    <w:rsid w:val="00C16C83"/>
    <w:rsid w:val="00C31C5F"/>
    <w:rsid w:val="00C33BCD"/>
    <w:rsid w:val="00C5001F"/>
    <w:rsid w:val="00C50CDF"/>
    <w:rsid w:val="00C54344"/>
    <w:rsid w:val="00C5710A"/>
    <w:rsid w:val="00C61260"/>
    <w:rsid w:val="00C62DF7"/>
    <w:rsid w:val="00C65A76"/>
    <w:rsid w:val="00C709E6"/>
    <w:rsid w:val="00C71B0A"/>
    <w:rsid w:val="00C723A7"/>
    <w:rsid w:val="00C83C6B"/>
    <w:rsid w:val="00C84BCD"/>
    <w:rsid w:val="00C92F52"/>
    <w:rsid w:val="00C9665D"/>
    <w:rsid w:val="00CA21C7"/>
    <w:rsid w:val="00CC1F5F"/>
    <w:rsid w:val="00CD007A"/>
    <w:rsid w:val="00CD13FA"/>
    <w:rsid w:val="00CD615E"/>
    <w:rsid w:val="00CE6E0F"/>
    <w:rsid w:val="00CF04B1"/>
    <w:rsid w:val="00CF2162"/>
    <w:rsid w:val="00CF3A2D"/>
    <w:rsid w:val="00CF5749"/>
    <w:rsid w:val="00CF68F3"/>
    <w:rsid w:val="00CF6DDF"/>
    <w:rsid w:val="00D20E57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97907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59F8"/>
    <w:rsid w:val="00E170BE"/>
    <w:rsid w:val="00E26CF1"/>
    <w:rsid w:val="00E3255C"/>
    <w:rsid w:val="00E327AC"/>
    <w:rsid w:val="00E34B2B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C51AD"/>
    <w:rsid w:val="00ED4916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433D7"/>
    <w:rsid w:val="00F516D7"/>
    <w:rsid w:val="00F52CE9"/>
    <w:rsid w:val="00F5442F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7CF20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1.wdr.de/nachrichten/rheinland/schule-leverkusen-alexander-gerst-100.html" TargetMode="External"/><Relationship Id="rId5" Type="http://schemas.openxmlformats.org/officeDocument/2006/relationships/hyperlink" Target="https://www.dlr.de/dlr/desktopdefault.aspx/tabid-10448/642_read-28628/%23/gallery/3120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5</cp:revision>
  <dcterms:created xsi:type="dcterms:W3CDTF">2018-07-02T21:14:00Z</dcterms:created>
  <dcterms:modified xsi:type="dcterms:W3CDTF">2019-12-29T17:45:00Z</dcterms:modified>
  <cp:contentStatus/>
</cp:coreProperties>
</file>